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E8B" w:rsidRDefault="00797DF5">
      <w:pPr>
        <w:spacing w:beforeLines="100" w:before="312" w:afterLines="100" w:after="312" w:line="360" w:lineRule="auto"/>
        <w:jc w:val="center"/>
        <w:rPr>
          <w:sz w:val="48"/>
        </w:rPr>
      </w:pPr>
      <w:r>
        <w:rPr>
          <w:rFonts w:hint="eastAsia"/>
          <w:sz w:val="48"/>
        </w:rPr>
        <w:t>武汉理工大学</w:t>
      </w:r>
    </w:p>
    <w:p w:rsidR="00E14E8B" w:rsidRDefault="00797DF5">
      <w:pPr>
        <w:spacing w:beforeLines="100" w:before="312" w:afterLines="100" w:after="312" w:line="360" w:lineRule="auto"/>
        <w:jc w:val="center"/>
        <w:rPr>
          <w:sz w:val="48"/>
        </w:rPr>
      </w:pPr>
      <w:r>
        <w:rPr>
          <w:rFonts w:hint="eastAsia"/>
          <w:sz w:val="48"/>
        </w:rPr>
        <w:t>网络教育学院在线</w:t>
      </w:r>
      <w:proofErr w:type="gramStart"/>
      <w:r>
        <w:rPr>
          <w:rFonts w:hint="eastAsia"/>
          <w:sz w:val="48"/>
        </w:rPr>
        <w:t>教育微信小</w:t>
      </w:r>
      <w:proofErr w:type="gramEnd"/>
      <w:r>
        <w:rPr>
          <w:rFonts w:hint="eastAsia"/>
          <w:sz w:val="48"/>
        </w:rPr>
        <w:t>程序</w:t>
      </w:r>
    </w:p>
    <w:p w:rsidR="00E14E8B" w:rsidRDefault="00797DF5">
      <w:pPr>
        <w:spacing w:beforeLines="100" w:before="312" w:afterLines="100" w:after="312" w:line="360" w:lineRule="auto"/>
        <w:jc w:val="center"/>
        <w:rPr>
          <w:sz w:val="48"/>
        </w:rPr>
      </w:pPr>
      <w:r>
        <w:rPr>
          <w:rFonts w:hint="eastAsia"/>
          <w:sz w:val="48"/>
        </w:rPr>
        <w:t>操作指南</w:t>
      </w: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</w:pPr>
    </w:p>
    <w:p w:rsidR="00E14E8B" w:rsidRDefault="00E14E8B">
      <w:pPr>
        <w:spacing w:line="360" w:lineRule="auto"/>
        <w:rPr>
          <w:sz w:val="28"/>
        </w:rPr>
      </w:pPr>
    </w:p>
    <w:p w:rsidR="00E14E8B" w:rsidRDefault="00797DF5">
      <w:pPr>
        <w:spacing w:line="360" w:lineRule="auto"/>
        <w:jc w:val="center"/>
        <w:rPr>
          <w:sz w:val="28"/>
        </w:rPr>
      </w:pPr>
      <w:proofErr w:type="gramStart"/>
      <w:r>
        <w:rPr>
          <w:rFonts w:hint="eastAsia"/>
          <w:sz w:val="28"/>
        </w:rPr>
        <w:t>朗坤智慧</w:t>
      </w:r>
      <w:proofErr w:type="gramEnd"/>
      <w:r>
        <w:rPr>
          <w:rFonts w:hint="eastAsia"/>
          <w:sz w:val="28"/>
        </w:rPr>
        <w:t>科技股份有限公司</w:t>
      </w:r>
    </w:p>
    <w:p w:rsidR="00E14E8B" w:rsidRDefault="00797DF5">
      <w:pPr>
        <w:spacing w:line="360" w:lineRule="auto"/>
        <w:jc w:val="center"/>
        <w:rPr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01</w:t>
      </w:r>
      <w:r>
        <w:rPr>
          <w:rFonts w:hint="eastAsia"/>
          <w:sz w:val="28"/>
        </w:rPr>
        <w:t>9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2</w:t>
      </w:r>
      <w:r>
        <w:rPr>
          <w:rFonts w:hint="eastAsia"/>
          <w:sz w:val="28"/>
        </w:rPr>
        <w:t>月</w:t>
      </w: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797DF5">
      <w:pPr>
        <w:pStyle w:val="1"/>
      </w:pPr>
      <w:r>
        <w:rPr>
          <w:rFonts w:hint="eastAsia"/>
        </w:rPr>
        <w:lastRenderedPageBreak/>
        <w:t>一、登录</w:t>
      </w:r>
    </w:p>
    <w:p w:rsidR="00E14E8B" w:rsidRDefault="00797DF5">
      <w:pPr>
        <w:pStyle w:val="2"/>
      </w:pPr>
      <w:r>
        <w:rPr>
          <w:rFonts w:hint="eastAsia"/>
        </w:rPr>
        <w:t>1.1</w:t>
      </w:r>
      <w:r>
        <w:t xml:space="preserve"> </w:t>
      </w:r>
      <w:r>
        <w:rPr>
          <w:rFonts w:hint="eastAsia"/>
        </w:rPr>
        <w:t>搜索小程序</w:t>
      </w:r>
    </w:p>
    <w:p w:rsidR="00E14E8B" w:rsidRDefault="00797DF5">
      <w:pPr>
        <w:pStyle w:val="a9"/>
        <w:spacing w:line="360" w:lineRule="auto"/>
        <w:ind w:left="720" w:firstLineChars="0" w:firstLine="0"/>
        <w:rPr>
          <w:sz w:val="28"/>
        </w:rPr>
      </w:pPr>
      <w:r>
        <w:rPr>
          <w:rFonts w:hint="eastAsia"/>
          <w:sz w:val="28"/>
        </w:rPr>
        <w:t>学生打开微信，点击“发现”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“小程序”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点击搜索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输入</w:t>
      </w:r>
      <w:r>
        <w:rPr>
          <w:sz w:val="28"/>
        </w:rPr>
        <w:t>“</w:t>
      </w:r>
      <w:r>
        <w:rPr>
          <w:rFonts w:hint="eastAsia"/>
          <w:sz w:val="28"/>
        </w:rPr>
        <w:t>武汉理工大学在线教育平台</w:t>
      </w:r>
      <w:r>
        <w:rPr>
          <w:sz w:val="28"/>
        </w:rPr>
        <w:t>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点击搜索结果进入小程序登录界面。</w:t>
      </w:r>
    </w:p>
    <w:p w:rsidR="00E14E8B" w:rsidRDefault="00797DF5">
      <w:pPr>
        <w:pStyle w:val="a9"/>
        <w:pBdr>
          <w:bottom w:val="single" w:sz="6" w:space="1" w:color="auto"/>
        </w:pBdr>
        <w:spacing w:line="360" w:lineRule="auto"/>
        <w:ind w:left="142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2495550" cy="4171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1127" cy="41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2524125" cy="418020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371" cy="42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8B" w:rsidRDefault="00797DF5">
      <w:pPr>
        <w:pStyle w:val="a9"/>
        <w:spacing w:line="360" w:lineRule="auto"/>
        <w:ind w:left="142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2552065" cy="44196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1114" cy="44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</w:t>
      </w:r>
    </w:p>
    <w:p w:rsidR="00E14E8B" w:rsidRDefault="00E14E8B">
      <w:pPr>
        <w:pStyle w:val="a9"/>
        <w:spacing w:line="360" w:lineRule="auto"/>
        <w:ind w:left="142" w:firstLineChars="0" w:firstLine="0"/>
        <w:rPr>
          <w:sz w:val="28"/>
        </w:rPr>
      </w:pPr>
    </w:p>
    <w:p w:rsidR="00E14E8B" w:rsidRDefault="00797DF5">
      <w:pPr>
        <w:pStyle w:val="2"/>
      </w:pPr>
      <w:r>
        <w:rPr>
          <w:rFonts w:hint="eastAsia"/>
        </w:rPr>
        <w:t>1.2</w:t>
      </w:r>
      <w:r>
        <w:t xml:space="preserve"> 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查询小程序</w:t>
      </w:r>
    </w:p>
    <w:p w:rsidR="00E14E8B" w:rsidRDefault="00797DF5">
      <w:pPr>
        <w:pStyle w:val="a9"/>
        <w:spacing w:line="360" w:lineRule="auto"/>
        <w:ind w:left="142" w:firstLineChars="0"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57450" cy="2457450"/>
            <wp:effectExtent l="0" t="0" r="0" b="0"/>
            <wp:docPr id="2" name="图片 2" descr="C:\Users\ZHANGC~1\AppData\Local\Temp\WeChat Files\ae723721886982d5295f31bdad9c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C~1\AppData\Local\Temp\WeChat Files\ae723721886982d5295f31bdad9c2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B" w:rsidRDefault="00E14E8B">
      <w:pPr>
        <w:pStyle w:val="a9"/>
        <w:spacing w:line="360" w:lineRule="auto"/>
        <w:ind w:left="142" w:firstLineChars="0" w:firstLine="0"/>
        <w:rPr>
          <w:sz w:val="28"/>
        </w:rPr>
      </w:pPr>
    </w:p>
    <w:p w:rsidR="00E14E8B" w:rsidRDefault="00E14E8B">
      <w:pPr>
        <w:rPr>
          <w:rFonts w:eastAsiaTheme="minorEastAsia"/>
        </w:rPr>
      </w:pPr>
    </w:p>
    <w:p w:rsidR="00E14E8B" w:rsidRDefault="00797DF5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3</w:t>
      </w:r>
      <w:r>
        <w:rPr>
          <w:rFonts w:hint="eastAsia"/>
        </w:rPr>
        <w:t>密码找回</w:t>
      </w:r>
    </w:p>
    <w:p w:rsidR="00E14E8B" w:rsidRDefault="00797DF5">
      <w:r>
        <w:rPr>
          <w:rFonts w:hint="eastAsia"/>
        </w:rPr>
        <w:t xml:space="preserve">  </w:t>
      </w:r>
      <w:r>
        <w:rPr>
          <w:rFonts w:hint="eastAsia"/>
        </w:rPr>
        <w:t>如果忘记密码，可在首页点击忘记密码进入密码召唤界面，输入注册的手机号，设置新的密码，点击获取验证码，输入验证吗，点击重置密码</w:t>
      </w:r>
    </w:p>
    <w:p w:rsidR="00E14E8B" w:rsidRDefault="00797DF5">
      <w:r>
        <w:rPr>
          <w:noProof/>
        </w:rPr>
        <w:drawing>
          <wp:inline distT="0" distB="0" distL="114300" distR="114300">
            <wp:extent cx="1751330" cy="3116580"/>
            <wp:effectExtent l="0" t="0" r="1270" b="762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48790" cy="3112770"/>
            <wp:effectExtent l="0" t="0" r="3810" b="1143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4E8B" w:rsidRDefault="00797DF5">
      <w:pPr>
        <w:pStyle w:val="2"/>
      </w:pPr>
      <w:r>
        <w:rPr>
          <w:rFonts w:hint="eastAsia"/>
        </w:rPr>
        <w:t>1.4</w:t>
      </w:r>
      <w:r>
        <w:rPr>
          <w:rFonts w:hint="eastAsia"/>
        </w:rPr>
        <w:t>登录</w:t>
      </w:r>
    </w:p>
    <w:p w:rsidR="00E14E8B" w:rsidRDefault="00797DF5">
      <w:r>
        <w:rPr>
          <w:rFonts w:hint="eastAsia"/>
        </w:rPr>
        <w:t>输入注册的账号密码，点击登录即可登录。</w:t>
      </w:r>
    </w:p>
    <w:p w:rsidR="00E14E8B" w:rsidRDefault="00797DF5">
      <w:r>
        <w:rPr>
          <w:noProof/>
        </w:rPr>
        <w:drawing>
          <wp:inline distT="0" distB="0" distL="114300" distR="114300">
            <wp:extent cx="1737360" cy="3091815"/>
            <wp:effectExtent l="0" t="0" r="0" b="190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4E8B" w:rsidRDefault="00E14E8B">
      <w:pPr>
        <w:pStyle w:val="a9"/>
        <w:spacing w:line="360" w:lineRule="auto"/>
        <w:ind w:left="142" w:firstLineChars="0" w:firstLine="0"/>
        <w:rPr>
          <w:sz w:val="28"/>
        </w:rPr>
      </w:pPr>
    </w:p>
    <w:p w:rsidR="00E14E8B" w:rsidRDefault="00797DF5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自主报名</w:t>
      </w:r>
    </w:p>
    <w:p w:rsidR="00E14E8B" w:rsidRDefault="00797DF5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报名</w:t>
      </w:r>
    </w:p>
    <w:p w:rsidR="00E14E8B" w:rsidRDefault="00797DF5">
      <w:r>
        <w:rPr>
          <w:rFonts w:hint="eastAsia"/>
        </w:rPr>
        <w:t>登陆成功后，点击最下方的我的，进入个人中心，点击我要报名进入报名页面。</w:t>
      </w:r>
    </w:p>
    <w:p w:rsidR="00E14E8B" w:rsidRDefault="00797DF5">
      <w:r>
        <w:rPr>
          <w:rFonts w:hint="eastAsia"/>
        </w:rPr>
        <w:t>注：带有</w:t>
      </w:r>
      <w:r>
        <w:rPr>
          <w:rFonts w:hint="eastAsia"/>
        </w:rPr>
        <w:t>*</w:t>
      </w:r>
      <w:r>
        <w:rPr>
          <w:rFonts w:hint="eastAsia"/>
        </w:rPr>
        <w:t>号的为必填项，请输入正确真实的信息，填写完毕，确认数据正确，点击保存，再点击提交审核。报名完成后需要站点通过审核。</w:t>
      </w:r>
    </w:p>
    <w:p w:rsidR="00E14E8B" w:rsidRDefault="00797DF5">
      <w:pPr>
        <w:rPr>
          <w:rFonts w:eastAsiaTheme="minorEastAsia"/>
        </w:rPr>
      </w:pPr>
      <w:r>
        <w:rPr>
          <w:noProof/>
        </w:rPr>
        <w:drawing>
          <wp:inline distT="0" distB="0" distL="114300" distR="114300">
            <wp:extent cx="1898650" cy="3380105"/>
            <wp:effectExtent l="0" t="0" r="6350" b="317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114300" distR="114300">
            <wp:extent cx="1905635" cy="3389630"/>
            <wp:effectExtent l="0" t="0" r="14605" b="8890"/>
            <wp:docPr id="19" name="图片 19" descr="5be6df82a53e9c901f812339de5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be6df82a53e9c901f812339de529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8B" w:rsidRDefault="00797DF5">
      <w:pPr>
        <w:rPr>
          <w:rFonts w:eastAsiaTheme="minorEastAsia"/>
        </w:rPr>
      </w:pPr>
      <w:r>
        <w:rPr>
          <w:rFonts w:hint="eastAsia"/>
        </w:rPr>
        <w:t>注：毕业证书编号为</w:t>
      </w:r>
      <w:r>
        <w:rPr>
          <w:rFonts w:hint="eastAsia"/>
        </w:rPr>
        <w:t>18</w:t>
      </w:r>
      <w:r>
        <w:rPr>
          <w:rFonts w:hint="eastAsia"/>
        </w:rPr>
        <w:t>位，毕业学校代码自动生成，为毕业证书编号前</w:t>
      </w:r>
      <w:r>
        <w:rPr>
          <w:rFonts w:hint="eastAsia"/>
        </w:rPr>
        <w:t>5</w:t>
      </w:r>
      <w:r>
        <w:rPr>
          <w:rFonts w:hint="eastAsia"/>
        </w:rPr>
        <w:t>位</w:t>
      </w:r>
    </w:p>
    <w:p w:rsidR="00E14E8B" w:rsidRDefault="00E14E8B"/>
    <w:p w:rsidR="00E14E8B" w:rsidRDefault="00797DF5">
      <w:r>
        <w:rPr>
          <w:noProof/>
        </w:rPr>
        <w:drawing>
          <wp:inline distT="0" distB="0" distL="114300" distR="114300">
            <wp:extent cx="1638300" cy="2915285"/>
            <wp:effectExtent l="0" t="0" r="7620" b="1079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43380" cy="2923540"/>
            <wp:effectExtent l="0" t="0" r="2540" b="254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47190" cy="2931795"/>
            <wp:effectExtent l="0" t="0" r="13970" b="952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4E8B" w:rsidRDefault="00797DF5">
      <w:pPr>
        <w:pStyle w:val="2"/>
      </w:pPr>
      <w:r>
        <w:rPr>
          <w:rFonts w:hint="eastAsia"/>
        </w:rPr>
        <w:lastRenderedPageBreak/>
        <w:t>2.2</w:t>
      </w:r>
      <w:r>
        <w:rPr>
          <w:rFonts w:hint="eastAsia"/>
        </w:rPr>
        <w:t>证件上传</w:t>
      </w:r>
    </w:p>
    <w:p w:rsidR="00E14E8B" w:rsidRDefault="00797DF5">
      <w:r>
        <w:rPr>
          <w:rFonts w:hint="eastAsia"/>
        </w:rPr>
        <w:t>可以在报名里面进行证件上传，也可以报完名后再进行证件的上传</w:t>
      </w:r>
    </w:p>
    <w:p w:rsidR="00E14E8B" w:rsidRDefault="00797DF5">
      <w:r>
        <w:rPr>
          <w:rFonts w:hint="eastAsia"/>
        </w:rPr>
        <w:t>注：个人证件的上传，点击选择或拍照，选择</w:t>
      </w:r>
      <w:proofErr w:type="gramStart"/>
      <w:r>
        <w:rPr>
          <w:rFonts w:hint="eastAsia"/>
        </w:rPr>
        <w:t>完照片</w:t>
      </w:r>
      <w:proofErr w:type="gramEnd"/>
      <w:r>
        <w:rPr>
          <w:rFonts w:hint="eastAsia"/>
        </w:rPr>
        <w:t>后进行照片的剪裁，双指捏合缩小图片（可使照片小于裁剪框会自动对齐），单指滑动挪动照片，点击两侧按钮可进行相应微调。</w:t>
      </w:r>
    </w:p>
    <w:p w:rsidR="00E14E8B" w:rsidRDefault="00797DF5">
      <w:pPr>
        <w:rPr>
          <w:rFonts w:eastAsiaTheme="minorEastAsia"/>
        </w:rPr>
      </w:pPr>
      <w:r>
        <w:rPr>
          <w:noProof/>
        </w:rPr>
        <w:drawing>
          <wp:inline distT="0" distB="0" distL="114300" distR="114300">
            <wp:extent cx="2032000" cy="3614420"/>
            <wp:effectExtent l="0" t="0" r="10160" b="1270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114300" distR="114300">
            <wp:extent cx="2240915" cy="3622040"/>
            <wp:effectExtent l="0" t="0" r="14605" b="5080"/>
            <wp:docPr id="26" name="图片 26" descr="3efe3dfd81818fc5ae175c3704ce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efe3dfd81818fc5ae175c3704ced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8B" w:rsidRDefault="00797DF5">
      <w:pPr>
        <w:rPr>
          <w:rFonts w:eastAsiaTheme="minorEastAsia"/>
        </w:rPr>
      </w:pPr>
      <w:r>
        <w:rPr>
          <w:noProof/>
        </w:rPr>
        <w:drawing>
          <wp:inline distT="0" distB="0" distL="114300" distR="114300">
            <wp:extent cx="1967230" cy="3500755"/>
            <wp:effectExtent l="0" t="0" r="13970" b="444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114300" distR="114300">
            <wp:extent cx="1940560" cy="3478530"/>
            <wp:effectExtent l="0" t="0" r="10160" b="11430"/>
            <wp:docPr id="28" name="图片 28" descr="92e45e7a51a891d601ce9bcc363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2e45e7a51a891d601ce9bcc36355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8B" w:rsidRDefault="00E14E8B">
      <w:pPr>
        <w:rPr>
          <w:rFonts w:eastAsiaTheme="minorEastAsia"/>
        </w:rPr>
      </w:pPr>
    </w:p>
    <w:p w:rsidR="00E14E8B" w:rsidRDefault="00E14E8B"/>
    <w:p w:rsidR="00E14E8B" w:rsidRDefault="00797DF5">
      <w:pPr>
        <w:pStyle w:val="1"/>
      </w:pPr>
      <w:r>
        <w:rPr>
          <w:rFonts w:hint="eastAsia"/>
        </w:rPr>
        <w:lastRenderedPageBreak/>
        <w:t>二、选课学习</w:t>
      </w:r>
    </w:p>
    <w:p w:rsidR="00E14E8B" w:rsidRDefault="00797DF5">
      <w:pPr>
        <w:pStyle w:val="2"/>
      </w:pPr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掌上选课</w:t>
      </w:r>
    </w:p>
    <w:p w:rsidR="00E14E8B" w:rsidRDefault="00797DF5">
      <w:r>
        <w:rPr>
          <w:rFonts w:hint="eastAsia"/>
        </w:rPr>
        <w:t>和</w:t>
      </w:r>
      <w:r>
        <w:rPr>
          <w:rFonts w:hint="eastAsia"/>
        </w:rPr>
        <w:t>pc</w:t>
      </w:r>
      <w:r>
        <w:rPr>
          <w:rFonts w:hint="eastAsia"/>
        </w:rPr>
        <w:t>端流程相同，选课计划建好启动后，学生可以在</w:t>
      </w:r>
      <w:proofErr w:type="gramStart"/>
      <w:r>
        <w:rPr>
          <w:rFonts w:hint="eastAsia"/>
        </w:rPr>
        <w:t>微信端</w:t>
      </w:r>
      <w:proofErr w:type="gramEnd"/>
      <w:r>
        <w:rPr>
          <w:rFonts w:hint="eastAsia"/>
        </w:rPr>
        <w:t>进行选课；选课后可以进行相对应的作业练习</w:t>
      </w:r>
    </w:p>
    <w:p w:rsidR="00E14E8B" w:rsidRDefault="00E14E8B"/>
    <w:p w:rsidR="00E14E8B" w:rsidRDefault="00797DF5">
      <w:pPr>
        <w:jc w:val="center"/>
      </w:pPr>
      <w:r>
        <w:rPr>
          <w:noProof/>
        </w:rPr>
        <w:drawing>
          <wp:inline distT="0" distB="0" distL="0" distR="0">
            <wp:extent cx="3190875" cy="54946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1777" cy="551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8B" w:rsidRDefault="00E14E8B">
      <w:pPr>
        <w:jc w:val="center"/>
      </w:pPr>
    </w:p>
    <w:p w:rsidR="00E14E8B" w:rsidRDefault="00E14E8B">
      <w:pPr>
        <w:jc w:val="center"/>
      </w:pPr>
    </w:p>
    <w:p w:rsidR="00E14E8B" w:rsidRDefault="00E14E8B">
      <w:pPr>
        <w:jc w:val="center"/>
      </w:pPr>
    </w:p>
    <w:p w:rsidR="00E14E8B" w:rsidRDefault="00E14E8B">
      <w:pPr>
        <w:jc w:val="center"/>
      </w:pPr>
    </w:p>
    <w:p w:rsidR="00E14E8B" w:rsidRDefault="00E14E8B"/>
    <w:p w:rsidR="00E14E8B" w:rsidRDefault="00797DF5">
      <w:pPr>
        <w:pStyle w:val="2"/>
      </w:pPr>
      <w:r>
        <w:rPr>
          <w:rFonts w:hint="eastAsia"/>
        </w:rPr>
        <w:lastRenderedPageBreak/>
        <w:t>2.2</w:t>
      </w:r>
      <w:r>
        <w:t xml:space="preserve"> </w:t>
      </w:r>
      <w:r>
        <w:rPr>
          <w:rFonts w:hint="eastAsia"/>
        </w:rPr>
        <w:t>视频学习</w:t>
      </w:r>
    </w:p>
    <w:p w:rsidR="00E14E8B" w:rsidRDefault="00797DF5">
      <w:r>
        <w:rPr>
          <w:rFonts w:hint="eastAsia"/>
        </w:rPr>
        <w:t>学生选课后，可以进入课程菜单，观看视频学习</w:t>
      </w:r>
    </w:p>
    <w:p w:rsidR="00E14E8B" w:rsidRDefault="00797DF5">
      <w:pPr>
        <w:jc w:val="center"/>
      </w:pPr>
      <w:r>
        <w:rPr>
          <w:noProof/>
        </w:rPr>
        <w:drawing>
          <wp:inline distT="0" distB="0" distL="0" distR="0">
            <wp:extent cx="2476500" cy="5448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70" cy="54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657475" cy="5448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7546" cy="54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797DF5">
      <w:pPr>
        <w:pStyle w:val="2"/>
      </w:pPr>
      <w:r>
        <w:rPr>
          <w:rFonts w:hint="eastAsia"/>
        </w:rPr>
        <w:lastRenderedPageBreak/>
        <w:t>2.3</w:t>
      </w:r>
      <w:r>
        <w:rPr>
          <w:rFonts w:hint="eastAsia"/>
        </w:rPr>
        <w:t>作业练习</w:t>
      </w:r>
    </w:p>
    <w:p w:rsidR="00E14E8B" w:rsidRDefault="00797DF5">
      <w:r>
        <w:rPr>
          <w:rFonts w:hint="eastAsia"/>
        </w:rPr>
        <w:t>2.3.1.</w:t>
      </w:r>
      <w:r>
        <w:rPr>
          <w:rFonts w:hint="eastAsia"/>
        </w:rPr>
        <w:t>点击我的练习进入练习列表，需要学习</w:t>
      </w:r>
      <w:r>
        <w:rPr>
          <w:rFonts w:hint="eastAsia"/>
        </w:rPr>
        <w:t>2</w:t>
      </w:r>
      <w:r>
        <w:rPr>
          <w:rFonts w:hint="eastAsia"/>
        </w:rPr>
        <w:t>个小时才能开始练习，做完练习后会保存在练习记录中</w:t>
      </w:r>
    </w:p>
    <w:p w:rsidR="00E14E8B" w:rsidRDefault="00797DF5">
      <w:r>
        <w:rPr>
          <w:noProof/>
        </w:rPr>
        <w:drawing>
          <wp:inline distT="0" distB="0" distL="114300" distR="114300">
            <wp:extent cx="2491105" cy="4430395"/>
            <wp:effectExtent l="0" t="0" r="8255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96185" cy="4439920"/>
            <wp:effectExtent l="0" t="0" r="3175" b="10160"/>
            <wp:docPr id="17" name="图片 17" descr="3045782c40b86067661443ca42b8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045782c40b86067661443ca42b8e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797DF5">
      <w:pPr>
        <w:spacing w:line="360" w:lineRule="auto"/>
        <w:jc w:val="left"/>
        <w:rPr>
          <w:sz w:val="28"/>
        </w:rPr>
      </w:pPr>
      <w:r>
        <w:rPr>
          <w:rFonts w:hint="eastAsia"/>
          <w:sz w:val="28"/>
        </w:rPr>
        <w:lastRenderedPageBreak/>
        <w:t>2.3.2</w:t>
      </w:r>
      <w:r>
        <w:rPr>
          <w:rFonts w:hint="eastAsia"/>
          <w:sz w:val="28"/>
        </w:rPr>
        <w:t>点击练习记录可以查看做过的练习错题</w:t>
      </w:r>
    </w:p>
    <w:p w:rsidR="00E14E8B" w:rsidRDefault="00797DF5">
      <w:pPr>
        <w:spacing w:line="360" w:lineRule="auto"/>
        <w:jc w:val="left"/>
        <w:rPr>
          <w:sz w:val="28"/>
        </w:rPr>
      </w:pPr>
      <w:r>
        <w:rPr>
          <w:noProof/>
        </w:rPr>
        <w:drawing>
          <wp:inline distT="0" distB="0" distL="114300" distR="114300">
            <wp:extent cx="2428240" cy="4319270"/>
            <wp:effectExtent l="0" t="0" r="10160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drawing>
          <wp:inline distT="0" distB="0" distL="114300" distR="114300">
            <wp:extent cx="2410460" cy="4286885"/>
            <wp:effectExtent l="0" t="0" r="12700" b="10795"/>
            <wp:docPr id="23" name="图片 23" descr="fca0eb15488ae983882f298eb9c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ca0eb15488ae983882f298eb9c696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8B" w:rsidRDefault="00E14E8B">
      <w:pPr>
        <w:spacing w:line="360" w:lineRule="auto"/>
        <w:jc w:val="center"/>
        <w:rPr>
          <w:sz w:val="28"/>
        </w:rPr>
      </w:pPr>
    </w:p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E14E8B"/>
    <w:p w:rsidR="00E14E8B" w:rsidRDefault="00797DF5">
      <w:pPr>
        <w:pStyle w:val="2"/>
      </w:pPr>
      <w:r>
        <w:rPr>
          <w:rFonts w:hint="eastAsia"/>
        </w:rPr>
        <w:lastRenderedPageBreak/>
        <w:t>2.4</w:t>
      </w:r>
      <w:r>
        <w:rPr>
          <w:rFonts w:hint="eastAsia"/>
        </w:rPr>
        <w:t>学习进度</w:t>
      </w:r>
    </w:p>
    <w:p w:rsidR="00E14E8B" w:rsidRDefault="00797DF5">
      <w:r>
        <w:rPr>
          <w:rFonts w:hint="eastAsia"/>
        </w:rPr>
        <w:t>在学习进度里可以查看已修，应修学分，在课程点播进度里可以查看已经学习过的视频及其学习时长，点击继续学习可直接进入课程学习</w:t>
      </w:r>
    </w:p>
    <w:p w:rsidR="00E14E8B" w:rsidRDefault="00797DF5">
      <w:r>
        <w:rPr>
          <w:noProof/>
        </w:rPr>
        <w:drawing>
          <wp:inline distT="0" distB="0" distL="114300" distR="114300">
            <wp:extent cx="1628140" cy="2899410"/>
            <wp:effectExtent l="0" t="0" r="2540" b="1143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11630" cy="2867660"/>
            <wp:effectExtent l="0" t="0" r="3810" b="1270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626235" cy="2893695"/>
            <wp:effectExtent l="0" t="0" r="4445" b="1905"/>
            <wp:docPr id="30" name="图片 30" descr="af7556963ca3933ece74e4548626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f7556963ca3933ece74e4548626d0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8B" w:rsidRDefault="00797DF5">
      <w:pPr>
        <w:pStyle w:val="1"/>
      </w:pPr>
      <w:r>
        <w:rPr>
          <w:rFonts w:hint="eastAsia"/>
        </w:rPr>
        <w:t>3.</w:t>
      </w:r>
      <w:r>
        <w:rPr>
          <w:rFonts w:hint="eastAsia"/>
        </w:rPr>
        <w:t>信息补全</w:t>
      </w:r>
    </w:p>
    <w:p w:rsidR="00E14E8B" w:rsidRDefault="00797DF5">
      <w:r>
        <w:rPr>
          <w:rFonts w:hint="eastAsia"/>
        </w:rPr>
        <w:t>在我的里的个人中心里点击信息补全进行监护人信息补全，填写正确真实信息后点击提交</w:t>
      </w:r>
    </w:p>
    <w:p w:rsidR="00E14E8B" w:rsidRDefault="00797DF5">
      <w:r>
        <w:rPr>
          <w:noProof/>
        </w:rPr>
        <w:drawing>
          <wp:inline distT="0" distB="0" distL="114300" distR="114300">
            <wp:extent cx="2101215" cy="3737610"/>
            <wp:effectExtent l="0" t="0" r="1905" b="1143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73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94230" cy="3724275"/>
            <wp:effectExtent l="0" t="0" r="8890" b="9525"/>
            <wp:docPr id="32" name="图片 32" descr="9aa245b9cd0fdeffa43e1a9e315a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aa245b9cd0fdeffa43e1a9e315ae9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E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33AEB"/>
    <w:multiLevelType w:val="singleLevel"/>
    <w:tmpl w:val="3BF33AE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391216C"/>
    <w:multiLevelType w:val="singleLevel"/>
    <w:tmpl w:val="6391216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02"/>
    <w:rsid w:val="0002465B"/>
    <w:rsid w:val="00341002"/>
    <w:rsid w:val="005231A7"/>
    <w:rsid w:val="00551055"/>
    <w:rsid w:val="0056197C"/>
    <w:rsid w:val="005D1058"/>
    <w:rsid w:val="00674776"/>
    <w:rsid w:val="006B63ED"/>
    <w:rsid w:val="006D5D68"/>
    <w:rsid w:val="00797DF5"/>
    <w:rsid w:val="00845540"/>
    <w:rsid w:val="009A7E8E"/>
    <w:rsid w:val="00B43246"/>
    <w:rsid w:val="00BC6D98"/>
    <w:rsid w:val="00BF0D60"/>
    <w:rsid w:val="00CA3DB1"/>
    <w:rsid w:val="00D00EDE"/>
    <w:rsid w:val="00D8736D"/>
    <w:rsid w:val="00E14E8B"/>
    <w:rsid w:val="00F012A8"/>
    <w:rsid w:val="00FD54BC"/>
    <w:rsid w:val="09C9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B03542-FC77-4C3E-9673-F321FD08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rPr>
      <w:rFonts w:ascii="Times New Roman" w:eastAsia="宋体" w:hAnsi="Times New Roman" w:cs="Times New Roma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zhang20160515</dc:creator>
  <cp:lastModifiedBy>zhang20160515</cp:lastModifiedBy>
  <cp:revision>11</cp:revision>
  <dcterms:created xsi:type="dcterms:W3CDTF">2019-01-07T09:19:00Z</dcterms:created>
  <dcterms:modified xsi:type="dcterms:W3CDTF">2019-02-22T02:46:00Z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